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297E" w14:textId="77777777" w:rsidR="002777DD" w:rsidRDefault="00ED133C">
      <w:pPr>
        <w:widowControl/>
        <w:spacing w:line="55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8</w:t>
      </w:r>
    </w:p>
    <w:p w14:paraId="4C7AB704" w14:textId="77777777" w:rsidR="002777DD" w:rsidRDefault="002777DD">
      <w:pPr>
        <w:widowControl/>
        <w:spacing w:line="55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1ACBF231" w14:textId="77777777" w:rsidR="002777DD" w:rsidRDefault="00ED133C">
      <w:pPr>
        <w:widowControl/>
        <w:spacing w:line="55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体能测评项目及分值设定（男子组）</w:t>
      </w:r>
    </w:p>
    <w:p w14:paraId="1D16FE32" w14:textId="77777777" w:rsidR="002777DD" w:rsidRDefault="002777DD">
      <w:pPr>
        <w:pStyle w:val="a0"/>
        <w:ind w:firstLine="210"/>
      </w:pPr>
    </w:p>
    <w:p w14:paraId="16228714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男子组体能测评项目</w:t>
      </w:r>
      <w:r>
        <w:rPr>
          <w:rFonts w:ascii="Times New Roman" w:eastAsia="仿宋_GB2312" w:hint="eastAsia"/>
          <w:sz w:val="30"/>
          <w:szCs w:val="30"/>
        </w:rPr>
        <w:t>5</w:t>
      </w:r>
      <w:r>
        <w:rPr>
          <w:rFonts w:ascii="Times New Roman" w:eastAsia="仿宋_GB2312" w:hint="eastAsia"/>
          <w:sz w:val="30"/>
          <w:szCs w:val="30"/>
        </w:rPr>
        <w:t>项，分别为</w:t>
      </w:r>
      <w:r>
        <w:rPr>
          <w:rFonts w:ascii="Times New Roman" w:eastAsia="仿宋_GB2312" w:hAnsi="Times New Roman"/>
          <w:kern w:val="0"/>
          <w:sz w:val="30"/>
          <w:szCs w:val="30"/>
        </w:rPr>
        <w:t>纵跳摸高</w:t>
      </w:r>
      <w:r>
        <w:rPr>
          <w:rFonts w:ascii="Times New Roman" w:eastAsia="仿宋_GB2312" w:hint="eastAsia"/>
          <w:sz w:val="30"/>
          <w:szCs w:val="30"/>
        </w:rPr>
        <w:t>、立定跳远、俯卧撑、</w:t>
      </w:r>
      <w:r>
        <w:rPr>
          <w:rFonts w:ascii="Times New Roman" w:eastAsia="仿宋_GB2312" w:hint="eastAsia"/>
          <w:sz w:val="30"/>
          <w:szCs w:val="30"/>
        </w:rPr>
        <w:t>100</w:t>
      </w:r>
      <w:r>
        <w:rPr>
          <w:rFonts w:ascii="Times New Roman" w:eastAsia="仿宋_GB2312" w:hint="eastAsia"/>
          <w:sz w:val="30"/>
          <w:szCs w:val="30"/>
        </w:rPr>
        <w:t>米、</w:t>
      </w:r>
      <w:r>
        <w:rPr>
          <w:rFonts w:ascii="Times New Roman" w:eastAsia="仿宋_GB2312" w:hint="eastAsia"/>
          <w:sz w:val="30"/>
          <w:szCs w:val="30"/>
        </w:rPr>
        <w:t>1000</w:t>
      </w:r>
      <w:r>
        <w:rPr>
          <w:rFonts w:ascii="Times New Roman" w:eastAsia="仿宋_GB2312" w:hint="eastAsia"/>
          <w:sz w:val="30"/>
          <w:szCs w:val="30"/>
        </w:rPr>
        <w:t>米。</w:t>
      </w:r>
    </w:p>
    <w:p w14:paraId="45A4C59C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纵跳摸高、立定跳远、俯卧撑</w:t>
      </w:r>
      <w:r>
        <w:rPr>
          <w:rFonts w:ascii="仿宋_GB2312" w:eastAsia="仿宋_GB2312" w:hAnsi="仿宋_GB2312" w:cs="仿宋_GB2312" w:hint="eastAsia"/>
          <w:sz w:val="30"/>
          <w:szCs w:val="30"/>
        </w:rPr>
        <w:t>三项为通过性项目，其中一项</w:t>
      </w:r>
      <w:r>
        <w:rPr>
          <w:rFonts w:ascii="仿宋_GB2312" w:eastAsia="仿宋_GB2312" w:hAnsi="仿宋_GB2312" w:cs="仿宋_GB2312" w:hint="eastAsia"/>
          <w:sz w:val="30"/>
          <w:szCs w:val="30"/>
        </w:rPr>
        <w:t>未</w:t>
      </w:r>
      <w:r>
        <w:rPr>
          <w:rFonts w:ascii="仿宋_GB2312" w:eastAsia="仿宋_GB2312" w:hAnsi="仿宋_GB2312" w:cs="仿宋_GB2312" w:hint="eastAsia"/>
          <w:sz w:val="30"/>
          <w:szCs w:val="30"/>
        </w:rPr>
        <w:t>达到通过标准即视为不合格，</w:t>
      </w:r>
      <w:r>
        <w:rPr>
          <w:rFonts w:ascii="仿宋_GB2312" w:eastAsia="仿宋_GB2312" w:hAnsi="仿宋_GB2312" w:cs="仿宋_GB2312" w:hint="eastAsia"/>
          <w:sz w:val="30"/>
          <w:szCs w:val="30"/>
        </w:rPr>
        <w:t>不能</w:t>
      </w:r>
      <w:r>
        <w:rPr>
          <w:rFonts w:ascii="仿宋_GB2312" w:eastAsia="仿宋_GB2312" w:hAnsi="仿宋_GB2312" w:cs="仿宋_GB2312" w:hint="eastAsia"/>
          <w:sz w:val="30"/>
          <w:szCs w:val="30"/>
        </w:rPr>
        <w:t>进入</w:t>
      </w:r>
      <w:r>
        <w:rPr>
          <w:rFonts w:ascii="仿宋_GB2312" w:eastAsia="仿宋_GB2312" w:hAnsi="仿宋_GB2312" w:cs="仿宋_GB2312" w:hint="eastAsia"/>
          <w:sz w:val="30"/>
          <w:szCs w:val="30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</w:rPr>
        <w:t>米、</w:t>
      </w:r>
      <w:r>
        <w:rPr>
          <w:rFonts w:ascii="仿宋_GB2312" w:eastAsia="仿宋_GB2312" w:hAnsi="仿宋_GB2312" w:cs="仿宋_GB2312" w:hint="eastAsia"/>
          <w:sz w:val="30"/>
          <w:szCs w:val="30"/>
        </w:rPr>
        <w:t>1000</w:t>
      </w:r>
      <w:r>
        <w:rPr>
          <w:rFonts w:ascii="仿宋_GB2312" w:eastAsia="仿宋_GB2312" w:hAnsi="仿宋_GB2312" w:cs="仿宋_GB2312" w:hint="eastAsia"/>
          <w:sz w:val="30"/>
          <w:szCs w:val="30"/>
        </w:rPr>
        <w:t>米测试</w:t>
      </w:r>
      <w:r>
        <w:rPr>
          <w:rFonts w:ascii="仿宋_GB2312" w:eastAsia="仿宋_GB2312" w:hAnsi="仿宋_GB2312" w:cs="仿宋_GB2312" w:hint="eastAsia"/>
          <w:sz w:val="30"/>
          <w:szCs w:val="30"/>
        </w:rPr>
        <w:t>环节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Times New Roman" w:eastAsia="仿宋_GB2312" w:hAnsi="Times New Roman"/>
          <w:kern w:val="0"/>
          <w:sz w:val="30"/>
          <w:szCs w:val="30"/>
        </w:rPr>
        <w:t>纵跳摸高</w:t>
      </w:r>
      <w:r>
        <w:rPr>
          <w:rFonts w:ascii="Times New Roman" w:eastAsia="仿宋_GB2312" w:hint="eastAsia"/>
          <w:sz w:val="30"/>
          <w:szCs w:val="30"/>
        </w:rPr>
        <w:t>合格标准为</w:t>
      </w:r>
      <w:r>
        <w:rPr>
          <w:rFonts w:ascii="Times New Roman" w:eastAsia="仿宋_GB2312" w:hint="eastAsia"/>
          <w:sz w:val="30"/>
          <w:szCs w:val="30"/>
        </w:rPr>
        <w:t>265</w:t>
      </w:r>
      <w:r>
        <w:rPr>
          <w:rFonts w:ascii="Times New Roman" w:eastAsia="仿宋_GB2312" w:hint="eastAsia"/>
          <w:sz w:val="30"/>
          <w:szCs w:val="30"/>
        </w:rPr>
        <w:t>厘米以上，立定跳远合格标准为</w:t>
      </w:r>
      <w:r>
        <w:rPr>
          <w:rFonts w:ascii="Times New Roman" w:eastAsia="仿宋_GB2312" w:hint="eastAsia"/>
          <w:sz w:val="30"/>
          <w:szCs w:val="30"/>
        </w:rPr>
        <w:t>229</w:t>
      </w:r>
      <w:r>
        <w:rPr>
          <w:rFonts w:ascii="Times New Roman" w:eastAsia="仿宋_GB2312" w:hint="eastAsia"/>
          <w:sz w:val="30"/>
          <w:szCs w:val="30"/>
        </w:rPr>
        <w:t>厘米以上，俯卧撑数量合格标准为</w:t>
      </w:r>
      <w:r>
        <w:rPr>
          <w:rFonts w:ascii="Times New Roman" w:eastAsia="仿宋_GB2312" w:hint="eastAsia"/>
          <w:sz w:val="30"/>
          <w:szCs w:val="30"/>
        </w:rPr>
        <w:t>24</w:t>
      </w:r>
      <w:r>
        <w:rPr>
          <w:rFonts w:ascii="Times New Roman" w:eastAsia="仿宋_GB2312" w:hint="eastAsia"/>
          <w:sz w:val="30"/>
          <w:szCs w:val="30"/>
        </w:rPr>
        <w:t>个以上（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分钟内）。</w:t>
      </w:r>
    </w:p>
    <w:p w14:paraId="5D3DC61D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</w:rPr>
        <w:t>米、</w:t>
      </w:r>
      <w:r>
        <w:rPr>
          <w:rFonts w:ascii="仿宋_GB2312" w:eastAsia="仿宋_GB2312" w:hAnsi="仿宋_GB2312" w:cs="仿宋_GB2312" w:hint="eastAsia"/>
          <w:sz w:val="30"/>
          <w:szCs w:val="30"/>
        </w:rPr>
        <w:t>1000</w:t>
      </w:r>
      <w:r>
        <w:rPr>
          <w:rFonts w:ascii="仿宋_GB2312" w:eastAsia="仿宋_GB2312" w:hAnsi="仿宋_GB2312" w:cs="仿宋_GB2312" w:hint="eastAsia"/>
          <w:sz w:val="30"/>
          <w:szCs w:val="30"/>
        </w:rPr>
        <w:t>米测试</w:t>
      </w:r>
      <w:r>
        <w:rPr>
          <w:rFonts w:ascii="仿宋_GB2312" w:eastAsia="仿宋_GB2312" w:hAnsi="仿宋_GB2312" w:cs="仿宋_GB2312" w:hint="eastAsia"/>
          <w:sz w:val="30"/>
          <w:szCs w:val="30"/>
        </w:rPr>
        <w:t>按照时间进行记录，达到合格标准的折算成分数，未达到合格标准的视为不合格，不进入下一环节。</w:t>
      </w:r>
      <w:r>
        <w:rPr>
          <w:rFonts w:ascii="仿宋_GB2312" w:eastAsia="仿宋_GB2312" w:hAnsi="仿宋_GB2312" w:cs="仿宋_GB2312" w:hint="eastAsia"/>
          <w:sz w:val="30"/>
          <w:szCs w:val="30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</w:rPr>
        <w:t>米的合格标准是</w:t>
      </w:r>
      <w:r>
        <w:rPr>
          <w:rFonts w:ascii="仿宋_GB2312" w:eastAsia="仿宋_GB2312" w:hAnsi="仿宋_GB2312" w:cs="仿宋_GB2312" w:hint="eastAsia"/>
          <w:sz w:val="30"/>
          <w:szCs w:val="30"/>
        </w:rPr>
        <w:t>16"4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1000</w:t>
      </w:r>
      <w:r>
        <w:rPr>
          <w:rFonts w:ascii="仿宋_GB2312" w:eastAsia="仿宋_GB2312" w:hAnsi="仿宋_GB2312" w:cs="仿宋_GB2312" w:hint="eastAsia"/>
          <w:sz w:val="30"/>
          <w:szCs w:val="30"/>
        </w:rPr>
        <w:t>米的合格标准是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＇</w:t>
      </w:r>
      <w:r>
        <w:rPr>
          <w:rFonts w:ascii="仿宋_GB2312" w:eastAsia="仿宋_GB2312" w:hAnsi="仿宋_GB2312" w:cs="仿宋_GB2312" w:hint="eastAsia"/>
          <w:sz w:val="30"/>
          <w:szCs w:val="30"/>
        </w:rPr>
        <w:t>25"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Times New Roman" w:eastAsia="仿宋_GB2312" w:hint="eastAsia"/>
          <w:sz w:val="30"/>
          <w:szCs w:val="30"/>
          <w:lang w:val="zh-CN"/>
        </w:rPr>
        <w:t>测评结果</w:t>
      </w:r>
      <w:r>
        <w:rPr>
          <w:rFonts w:ascii="Times New Roman" w:eastAsia="仿宋_GB2312" w:hint="eastAsia"/>
          <w:sz w:val="30"/>
          <w:szCs w:val="30"/>
        </w:rPr>
        <w:t>当场公布。</w:t>
      </w:r>
    </w:p>
    <w:p w14:paraId="25E63B93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eastAsia="仿宋_GB2312" w:cs="Calibri"/>
          <w:sz w:val="30"/>
          <w:szCs w:val="30"/>
        </w:rPr>
        <w:t>①</w:t>
      </w:r>
      <w:r>
        <w:rPr>
          <w:rFonts w:ascii="Times New Roman" w:eastAsia="仿宋_GB2312" w:hint="eastAsia"/>
          <w:sz w:val="30"/>
          <w:szCs w:val="30"/>
        </w:rPr>
        <w:t>100</w:t>
      </w:r>
      <w:r>
        <w:rPr>
          <w:rFonts w:ascii="Times New Roman" w:eastAsia="仿宋_GB2312" w:hint="eastAsia"/>
          <w:sz w:val="30"/>
          <w:szCs w:val="30"/>
        </w:rPr>
        <w:t>米跑</w:t>
      </w:r>
    </w:p>
    <w:p w14:paraId="0C88459B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16.4</w:t>
      </w:r>
      <w:r>
        <w:rPr>
          <w:rFonts w:ascii="Times New Roman" w:eastAsia="仿宋_GB2312" w:hint="eastAsia"/>
          <w:sz w:val="30"/>
          <w:szCs w:val="30"/>
        </w:rPr>
        <w:t>秒完成为合格（</w:t>
      </w:r>
      <w:r>
        <w:rPr>
          <w:rFonts w:ascii="Times New Roman" w:eastAsia="仿宋_GB2312" w:hint="eastAsia"/>
          <w:sz w:val="30"/>
          <w:szCs w:val="30"/>
        </w:rPr>
        <w:t>60</w:t>
      </w:r>
      <w:r>
        <w:rPr>
          <w:rFonts w:ascii="Times New Roman" w:eastAsia="仿宋_GB2312" w:hint="eastAsia"/>
          <w:sz w:val="30"/>
          <w:szCs w:val="30"/>
        </w:rPr>
        <w:t>分）。每减少</w:t>
      </w:r>
      <w:r>
        <w:rPr>
          <w:rFonts w:ascii="Times New Roman" w:eastAsia="仿宋_GB2312" w:hint="eastAsia"/>
          <w:sz w:val="30"/>
          <w:szCs w:val="30"/>
        </w:rPr>
        <w:t>60</w:t>
      </w:r>
      <w:r>
        <w:rPr>
          <w:rFonts w:ascii="Times New Roman" w:eastAsia="仿宋_GB2312" w:hint="eastAsia"/>
          <w:sz w:val="30"/>
          <w:szCs w:val="30"/>
        </w:rPr>
        <w:t>毫秒加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分，累计加分不超过</w:t>
      </w:r>
      <w:r>
        <w:rPr>
          <w:rFonts w:ascii="Times New Roman" w:eastAsia="仿宋_GB2312" w:hint="eastAsia"/>
          <w:sz w:val="30"/>
          <w:szCs w:val="30"/>
        </w:rPr>
        <w:t>40</w:t>
      </w:r>
      <w:r>
        <w:rPr>
          <w:rFonts w:ascii="Times New Roman" w:eastAsia="仿宋_GB2312" w:hint="eastAsia"/>
          <w:sz w:val="30"/>
          <w:szCs w:val="30"/>
        </w:rPr>
        <w:t>分。</w:t>
      </w:r>
    </w:p>
    <w:p w14:paraId="62E2FE8F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eastAsia="仿宋_GB2312" w:cs="Calibri"/>
          <w:sz w:val="30"/>
          <w:szCs w:val="30"/>
        </w:rPr>
        <w:t>②</w:t>
      </w:r>
      <w:r>
        <w:rPr>
          <w:rFonts w:ascii="Times New Roman" w:eastAsia="仿宋_GB2312" w:hint="eastAsia"/>
          <w:sz w:val="30"/>
          <w:szCs w:val="30"/>
        </w:rPr>
        <w:t>1000</w:t>
      </w:r>
      <w:r>
        <w:rPr>
          <w:rFonts w:ascii="Times New Roman" w:eastAsia="仿宋_GB2312" w:hint="eastAsia"/>
          <w:sz w:val="30"/>
          <w:szCs w:val="30"/>
        </w:rPr>
        <w:t>米跑</w:t>
      </w:r>
    </w:p>
    <w:p w14:paraId="394C9715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4</w:t>
      </w:r>
      <w:r>
        <w:rPr>
          <w:rFonts w:ascii="Times New Roman" w:eastAsia="仿宋_GB2312" w:hint="eastAsia"/>
          <w:sz w:val="30"/>
          <w:szCs w:val="30"/>
        </w:rPr>
        <w:t>分</w:t>
      </w:r>
      <w:r>
        <w:rPr>
          <w:rFonts w:ascii="Times New Roman" w:eastAsia="仿宋_GB2312" w:hint="eastAsia"/>
          <w:sz w:val="30"/>
          <w:szCs w:val="30"/>
        </w:rPr>
        <w:t>25</w:t>
      </w:r>
      <w:r>
        <w:rPr>
          <w:rFonts w:ascii="Times New Roman" w:eastAsia="仿宋_GB2312" w:hint="eastAsia"/>
          <w:sz w:val="30"/>
          <w:szCs w:val="30"/>
        </w:rPr>
        <w:t>秒完成为合格（</w:t>
      </w:r>
      <w:r>
        <w:rPr>
          <w:rFonts w:ascii="Times New Roman" w:eastAsia="仿宋_GB2312" w:hint="eastAsia"/>
          <w:sz w:val="30"/>
          <w:szCs w:val="30"/>
        </w:rPr>
        <w:t>60</w:t>
      </w:r>
      <w:r>
        <w:rPr>
          <w:rFonts w:ascii="Times New Roman" w:eastAsia="仿宋_GB2312" w:hint="eastAsia"/>
          <w:sz w:val="30"/>
          <w:szCs w:val="30"/>
        </w:rPr>
        <w:t>分）。每减少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秒加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分，累计加分不超过</w:t>
      </w:r>
      <w:r>
        <w:rPr>
          <w:rFonts w:ascii="Times New Roman" w:eastAsia="仿宋_GB2312" w:hint="eastAsia"/>
          <w:sz w:val="30"/>
          <w:szCs w:val="30"/>
        </w:rPr>
        <w:t>40</w:t>
      </w:r>
      <w:r>
        <w:rPr>
          <w:rFonts w:ascii="Times New Roman" w:eastAsia="仿宋_GB2312" w:hint="eastAsia"/>
          <w:sz w:val="30"/>
          <w:szCs w:val="30"/>
        </w:rPr>
        <w:t>分。</w:t>
      </w:r>
    </w:p>
    <w:p w14:paraId="4A4CC005" w14:textId="77777777" w:rsidR="002777DD" w:rsidRDefault="00ED133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eastAsia="仿宋_GB2312" w:cs="Calibri"/>
          <w:sz w:val="30"/>
          <w:szCs w:val="30"/>
        </w:rPr>
        <w:t>③</w:t>
      </w:r>
      <w:r>
        <w:rPr>
          <w:rFonts w:ascii="仿宋_GB2312" w:eastAsia="仿宋_GB2312" w:hAnsi="仿宋_GB2312" w:cs="仿宋_GB2312" w:hint="eastAsia"/>
          <w:sz w:val="30"/>
          <w:szCs w:val="30"/>
        </w:rPr>
        <w:t>体能测评成绩计算</w:t>
      </w:r>
    </w:p>
    <w:p w14:paraId="7D6F4CEA" w14:textId="77777777" w:rsidR="002777DD" w:rsidRDefault="00ED133C">
      <w:pPr>
        <w:spacing w:line="560" w:lineRule="exact"/>
        <w:rPr>
          <w:rFonts w:ascii="Times New Roman" w:eastAsia="仿宋_GB2312"/>
          <w:bCs/>
          <w:sz w:val="30"/>
          <w:szCs w:val="30"/>
          <w:lang w:val="zh-CN"/>
        </w:rPr>
      </w:pPr>
      <w:r>
        <w:rPr>
          <w:rFonts w:ascii="Times New Roman" w:eastAsia="仿宋_GB2312" w:hint="eastAsia"/>
          <w:sz w:val="30"/>
          <w:szCs w:val="30"/>
          <w:lang w:val="zh-CN"/>
        </w:rPr>
        <w:t>体能测评成绩＝</w:t>
      </w:r>
      <w:r>
        <w:rPr>
          <w:rFonts w:ascii="Times New Roman" w:eastAsia="仿宋_GB2312" w:hint="eastAsia"/>
          <w:sz w:val="30"/>
          <w:szCs w:val="30"/>
        </w:rPr>
        <w:t>100</w:t>
      </w:r>
      <w:r>
        <w:rPr>
          <w:rFonts w:ascii="Times New Roman" w:eastAsia="仿宋_GB2312" w:hint="eastAsia"/>
          <w:sz w:val="30"/>
          <w:szCs w:val="30"/>
        </w:rPr>
        <w:t>米</w:t>
      </w:r>
      <w:r>
        <w:rPr>
          <w:rFonts w:ascii="Times New Roman" w:eastAsia="仿宋_GB2312" w:hint="eastAsia"/>
          <w:sz w:val="30"/>
          <w:szCs w:val="30"/>
          <w:lang w:val="zh-CN"/>
        </w:rPr>
        <w:t>成绩×</w:t>
      </w:r>
      <w:r>
        <w:rPr>
          <w:rFonts w:ascii="Times New Roman" w:eastAsia="仿宋_GB2312"/>
          <w:sz w:val="30"/>
          <w:szCs w:val="30"/>
          <w:lang w:val="zh-CN"/>
        </w:rPr>
        <w:t>50%+</w:t>
      </w:r>
      <w:r>
        <w:rPr>
          <w:rFonts w:ascii="Times New Roman" w:eastAsia="仿宋_GB2312" w:hint="eastAsia"/>
          <w:sz w:val="30"/>
          <w:szCs w:val="30"/>
        </w:rPr>
        <w:t>1000</w:t>
      </w:r>
      <w:r>
        <w:rPr>
          <w:rFonts w:ascii="Times New Roman" w:eastAsia="仿宋_GB2312" w:hint="eastAsia"/>
          <w:sz w:val="30"/>
          <w:szCs w:val="30"/>
        </w:rPr>
        <w:t>米</w:t>
      </w:r>
      <w:r>
        <w:rPr>
          <w:rFonts w:ascii="Times New Roman" w:eastAsia="仿宋_GB2312" w:hint="eastAsia"/>
          <w:sz w:val="30"/>
          <w:szCs w:val="30"/>
          <w:lang w:val="zh-CN"/>
        </w:rPr>
        <w:t>成绩×</w:t>
      </w:r>
      <w:r>
        <w:rPr>
          <w:rFonts w:ascii="Times New Roman" w:eastAsia="仿宋_GB2312"/>
          <w:sz w:val="30"/>
          <w:szCs w:val="30"/>
          <w:lang w:val="zh-CN"/>
        </w:rPr>
        <w:t>50%</w:t>
      </w:r>
      <w:r>
        <w:rPr>
          <w:rFonts w:ascii="Times New Roman" w:eastAsia="仿宋_GB2312" w:hint="eastAsia"/>
          <w:sz w:val="30"/>
          <w:szCs w:val="30"/>
          <w:lang w:val="zh-CN"/>
        </w:rPr>
        <w:t>。</w:t>
      </w:r>
      <w:r>
        <w:rPr>
          <w:rFonts w:ascii="Times New Roman" w:eastAsia="仿宋_GB2312" w:hint="eastAsia"/>
          <w:bCs/>
          <w:sz w:val="30"/>
          <w:szCs w:val="30"/>
          <w:lang w:val="zh-CN"/>
        </w:rPr>
        <w:t>体能测评成绩按“四舍五入法”保留小数点后两位数字。</w:t>
      </w:r>
    </w:p>
    <w:p w14:paraId="31E6A9B1" w14:textId="77777777" w:rsidR="002777DD" w:rsidRDefault="002777DD">
      <w:pPr>
        <w:pStyle w:val="a0"/>
        <w:ind w:firstLineChars="0" w:firstLine="0"/>
        <w:rPr>
          <w:rFonts w:ascii="Times New Roman" w:eastAsia="仿宋_GB2312"/>
          <w:bCs/>
          <w:sz w:val="30"/>
          <w:szCs w:val="30"/>
          <w:lang w:val="zh-CN"/>
        </w:rPr>
      </w:pPr>
    </w:p>
    <w:p w14:paraId="7908A85D" w14:textId="77777777" w:rsidR="002777DD" w:rsidRDefault="00ED133C">
      <w:pPr>
        <w:widowControl/>
        <w:spacing w:line="55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体能测评项目及分值设定（女子组）</w:t>
      </w:r>
    </w:p>
    <w:p w14:paraId="5C2FF969" w14:textId="77777777" w:rsidR="002777DD" w:rsidRDefault="002777DD">
      <w:pPr>
        <w:pStyle w:val="a0"/>
        <w:ind w:firstLine="210"/>
      </w:pPr>
    </w:p>
    <w:p w14:paraId="37801447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女子组体能测评项目</w:t>
      </w:r>
      <w:r>
        <w:rPr>
          <w:rFonts w:ascii="Times New Roman" w:eastAsia="仿宋_GB2312" w:hint="eastAsia"/>
          <w:sz w:val="30"/>
          <w:szCs w:val="30"/>
        </w:rPr>
        <w:t>5</w:t>
      </w:r>
      <w:r>
        <w:rPr>
          <w:rFonts w:ascii="Times New Roman" w:eastAsia="仿宋_GB2312" w:hint="eastAsia"/>
          <w:sz w:val="30"/>
          <w:szCs w:val="30"/>
        </w:rPr>
        <w:t>项，分别为</w:t>
      </w:r>
      <w:r>
        <w:rPr>
          <w:rFonts w:ascii="Times New Roman" w:eastAsia="仿宋_GB2312" w:hAnsi="Times New Roman"/>
          <w:kern w:val="0"/>
          <w:sz w:val="30"/>
          <w:szCs w:val="30"/>
        </w:rPr>
        <w:t>纵跳摸高</w:t>
      </w:r>
      <w:r>
        <w:rPr>
          <w:rFonts w:ascii="Times New Roman" w:eastAsia="仿宋_GB2312" w:hint="eastAsia"/>
          <w:sz w:val="30"/>
          <w:szCs w:val="30"/>
        </w:rPr>
        <w:t>、立定跳远、仰卧起坐、</w:t>
      </w:r>
      <w:r>
        <w:rPr>
          <w:rFonts w:ascii="Times New Roman" w:eastAsia="仿宋_GB2312" w:hint="eastAsia"/>
          <w:sz w:val="30"/>
          <w:szCs w:val="30"/>
        </w:rPr>
        <w:t>100</w:t>
      </w:r>
      <w:r>
        <w:rPr>
          <w:rFonts w:ascii="Times New Roman" w:eastAsia="仿宋_GB2312" w:hint="eastAsia"/>
          <w:sz w:val="30"/>
          <w:szCs w:val="30"/>
        </w:rPr>
        <w:t>米、</w:t>
      </w:r>
      <w:r>
        <w:rPr>
          <w:rFonts w:ascii="Times New Roman" w:eastAsia="仿宋_GB2312" w:hint="eastAsia"/>
          <w:sz w:val="30"/>
          <w:szCs w:val="30"/>
        </w:rPr>
        <w:t>800</w:t>
      </w:r>
      <w:r>
        <w:rPr>
          <w:rFonts w:ascii="Times New Roman" w:eastAsia="仿宋_GB2312" w:hint="eastAsia"/>
          <w:sz w:val="30"/>
          <w:szCs w:val="30"/>
        </w:rPr>
        <w:t>米。</w:t>
      </w:r>
    </w:p>
    <w:p w14:paraId="4796A72F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纵跳摸高</w:t>
      </w:r>
      <w:r>
        <w:rPr>
          <w:rFonts w:ascii="Times New Roman" w:eastAsia="仿宋_GB2312" w:hint="eastAsia"/>
          <w:sz w:val="30"/>
          <w:szCs w:val="30"/>
        </w:rPr>
        <w:t>、立定跳远、仰卧起坐</w:t>
      </w:r>
      <w:r>
        <w:rPr>
          <w:rFonts w:ascii="仿宋_GB2312" w:eastAsia="仿宋_GB2312" w:hAnsi="仿宋_GB2312" w:cs="仿宋_GB2312" w:hint="eastAsia"/>
          <w:sz w:val="30"/>
          <w:szCs w:val="30"/>
        </w:rPr>
        <w:t>三项为通过性项目，其中一项</w:t>
      </w:r>
      <w:r>
        <w:rPr>
          <w:rFonts w:ascii="仿宋_GB2312" w:eastAsia="仿宋_GB2312" w:hAnsi="仿宋_GB2312" w:cs="仿宋_GB2312" w:hint="eastAsia"/>
          <w:sz w:val="30"/>
          <w:szCs w:val="30"/>
        </w:rPr>
        <w:t>未</w:t>
      </w:r>
      <w:r>
        <w:rPr>
          <w:rFonts w:ascii="仿宋_GB2312" w:eastAsia="仿宋_GB2312" w:hAnsi="仿宋_GB2312" w:cs="仿宋_GB2312" w:hint="eastAsia"/>
          <w:sz w:val="30"/>
          <w:szCs w:val="30"/>
        </w:rPr>
        <w:t>达到通过标准即视为不合格，</w:t>
      </w:r>
      <w:r>
        <w:rPr>
          <w:rFonts w:ascii="仿宋_GB2312" w:eastAsia="仿宋_GB2312" w:hAnsi="仿宋_GB2312" w:cs="仿宋_GB2312" w:hint="eastAsia"/>
          <w:sz w:val="30"/>
          <w:szCs w:val="30"/>
        </w:rPr>
        <w:t>不能</w:t>
      </w:r>
      <w:r>
        <w:rPr>
          <w:rFonts w:ascii="仿宋_GB2312" w:eastAsia="仿宋_GB2312" w:hAnsi="仿宋_GB2312" w:cs="仿宋_GB2312" w:hint="eastAsia"/>
          <w:sz w:val="30"/>
          <w:szCs w:val="30"/>
        </w:rPr>
        <w:t>进入</w:t>
      </w:r>
      <w:r>
        <w:rPr>
          <w:rFonts w:ascii="仿宋_GB2312" w:eastAsia="仿宋_GB2312" w:hAnsi="仿宋_GB2312" w:cs="仿宋_GB2312" w:hint="eastAsia"/>
          <w:sz w:val="30"/>
          <w:szCs w:val="30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</w:rPr>
        <w:t>米、</w:t>
      </w:r>
      <w:r>
        <w:rPr>
          <w:rFonts w:ascii="仿宋_GB2312" w:eastAsia="仿宋_GB2312" w:hAnsi="仿宋_GB2312" w:cs="仿宋_GB2312" w:hint="eastAsia"/>
          <w:sz w:val="30"/>
          <w:szCs w:val="30"/>
        </w:rPr>
        <w:t>800</w:t>
      </w:r>
      <w:r>
        <w:rPr>
          <w:rFonts w:ascii="仿宋_GB2312" w:eastAsia="仿宋_GB2312" w:hAnsi="仿宋_GB2312" w:cs="仿宋_GB2312" w:hint="eastAsia"/>
          <w:sz w:val="30"/>
          <w:szCs w:val="30"/>
        </w:rPr>
        <w:t>米测试</w:t>
      </w:r>
      <w:r>
        <w:rPr>
          <w:rFonts w:ascii="仿宋_GB2312" w:eastAsia="仿宋_GB2312" w:hAnsi="仿宋_GB2312" w:cs="仿宋_GB2312" w:hint="eastAsia"/>
          <w:sz w:val="30"/>
          <w:szCs w:val="30"/>
        </w:rPr>
        <w:t>环节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Times New Roman" w:eastAsia="仿宋_GB2312" w:hAnsi="Times New Roman"/>
          <w:kern w:val="0"/>
          <w:sz w:val="30"/>
          <w:szCs w:val="30"/>
        </w:rPr>
        <w:t>纵跳摸高</w:t>
      </w:r>
      <w:r>
        <w:rPr>
          <w:rFonts w:ascii="Times New Roman" w:eastAsia="仿宋_GB2312" w:hint="eastAsia"/>
          <w:sz w:val="30"/>
          <w:szCs w:val="30"/>
        </w:rPr>
        <w:t>合格标准为</w:t>
      </w:r>
      <w:r>
        <w:rPr>
          <w:rFonts w:ascii="Times New Roman" w:eastAsia="仿宋_GB2312" w:hint="eastAsia"/>
          <w:sz w:val="30"/>
          <w:szCs w:val="30"/>
        </w:rPr>
        <w:t>235</w:t>
      </w:r>
      <w:r>
        <w:rPr>
          <w:rFonts w:ascii="Times New Roman" w:eastAsia="仿宋_GB2312" w:hint="eastAsia"/>
          <w:sz w:val="30"/>
          <w:szCs w:val="30"/>
        </w:rPr>
        <w:t>厘米以上，立定跳远合格标准为</w:t>
      </w:r>
      <w:r>
        <w:rPr>
          <w:rFonts w:ascii="Times New Roman" w:eastAsia="仿宋_GB2312" w:hint="eastAsia"/>
          <w:sz w:val="30"/>
          <w:szCs w:val="30"/>
        </w:rPr>
        <w:t>1.66</w:t>
      </w:r>
      <w:r>
        <w:rPr>
          <w:rFonts w:ascii="Times New Roman" w:eastAsia="仿宋_GB2312" w:hint="eastAsia"/>
          <w:sz w:val="30"/>
          <w:szCs w:val="30"/>
        </w:rPr>
        <w:t>厘米以上，仰卧起坐数量合格标准为</w:t>
      </w:r>
      <w:r>
        <w:rPr>
          <w:rFonts w:ascii="Times New Roman" w:eastAsia="仿宋_GB2312" w:hint="eastAsia"/>
          <w:sz w:val="30"/>
          <w:szCs w:val="30"/>
        </w:rPr>
        <w:t>25</w:t>
      </w:r>
      <w:r>
        <w:rPr>
          <w:rFonts w:ascii="Times New Roman" w:eastAsia="仿宋_GB2312" w:hint="eastAsia"/>
          <w:sz w:val="30"/>
          <w:szCs w:val="30"/>
        </w:rPr>
        <w:t>个以上（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分钟内）。</w:t>
      </w:r>
    </w:p>
    <w:p w14:paraId="7998832C" w14:textId="0943B016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</w:rPr>
        <w:t>米、</w:t>
      </w: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00</w:t>
      </w:r>
      <w:r>
        <w:rPr>
          <w:rFonts w:ascii="仿宋_GB2312" w:eastAsia="仿宋_GB2312" w:hAnsi="仿宋_GB2312" w:cs="仿宋_GB2312" w:hint="eastAsia"/>
          <w:sz w:val="30"/>
          <w:szCs w:val="30"/>
        </w:rPr>
        <w:t>米测试</w:t>
      </w:r>
      <w:r>
        <w:rPr>
          <w:rFonts w:ascii="仿宋_GB2312" w:eastAsia="仿宋_GB2312" w:hAnsi="仿宋_GB2312" w:cs="仿宋_GB2312" w:hint="eastAsia"/>
          <w:sz w:val="30"/>
          <w:szCs w:val="30"/>
        </w:rPr>
        <w:t>按照时间进行记录，达到合格标准的折算成分数，未达到合格标准的视为不合格，不进入下一环节。</w:t>
      </w:r>
      <w:r>
        <w:rPr>
          <w:rFonts w:ascii="仿宋_GB2312" w:eastAsia="仿宋_GB2312" w:hAnsi="仿宋_GB2312" w:cs="仿宋_GB2312" w:hint="eastAsia"/>
          <w:sz w:val="30"/>
          <w:szCs w:val="30"/>
        </w:rPr>
        <w:t>100</w:t>
      </w:r>
      <w:r>
        <w:rPr>
          <w:rFonts w:ascii="仿宋_GB2312" w:eastAsia="仿宋_GB2312" w:hAnsi="仿宋_GB2312" w:cs="仿宋_GB2312" w:hint="eastAsia"/>
          <w:sz w:val="30"/>
          <w:szCs w:val="30"/>
        </w:rPr>
        <w:t>米的合格标准是</w:t>
      </w:r>
      <w:r>
        <w:rPr>
          <w:rFonts w:ascii="仿宋_GB2312" w:eastAsia="仿宋_GB2312" w:hAnsi="仿宋_GB2312" w:cs="仿宋_GB2312" w:hint="eastAsia"/>
          <w:sz w:val="30"/>
          <w:szCs w:val="30"/>
        </w:rPr>
        <w:t>19</w:t>
      </w:r>
      <w:r>
        <w:rPr>
          <w:rFonts w:ascii="仿宋_GB2312" w:eastAsia="仿宋_GB2312" w:hAnsi="仿宋_GB2312" w:cs="仿宋_GB2312" w:hint="eastAsia"/>
          <w:sz w:val="30"/>
          <w:szCs w:val="30"/>
        </w:rPr>
        <w:t>"4</w:t>
      </w:r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00</w:t>
      </w:r>
      <w:r>
        <w:rPr>
          <w:rFonts w:ascii="仿宋_GB2312" w:eastAsia="仿宋_GB2312" w:hAnsi="仿宋_GB2312" w:cs="仿宋_GB2312" w:hint="eastAsia"/>
          <w:sz w:val="30"/>
          <w:szCs w:val="30"/>
        </w:rPr>
        <w:t>米的合格标准是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＇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 w:hint="eastAsia"/>
          <w:sz w:val="30"/>
          <w:szCs w:val="30"/>
        </w:rPr>
        <w:t>"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Times New Roman" w:eastAsia="仿宋_GB2312" w:hint="eastAsia"/>
          <w:sz w:val="30"/>
          <w:szCs w:val="30"/>
          <w:lang w:val="zh-CN"/>
        </w:rPr>
        <w:t>测评结果</w:t>
      </w:r>
      <w:r>
        <w:rPr>
          <w:rFonts w:ascii="Times New Roman" w:eastAsia="仿宋_GB2312" w:hint="eastAsia"/>
          <w:sz w:val="30"/>
          <w:szCs w:val="30"/>
        </w:rPr>
        <w:t>当场公布。</w:t>
      </w:r>
    </w:p>
    <w:p w14:paraId="6AED2BAA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eastAsia="仿宋_GB2312" w:cs="Calibri"/>
          <w:sz w:val="30"/>
          <w:szCs w:val="30"/>
        </w:rPr>
        <w:t>①</w:t>
      </w:r>
      <w:r>
        <w:rPr>
          <w:rFonts w:ascii="Times New Roman" w:eastAsia="仿宋_GB2312" w:hint="eastAsia"/>
          <w:sz w:val="30"/>
          <w:szCs w:val="30"/>
        </w:rPr>
        <w:t>100</w:t>
      </w:r>
      <w:r>
        <w:rPr>
          <w:rFonts w:ascii="Times New Roman" w:eastAsia="仿宋_GB2312" w:hint="eastAsia"/>
          <w:sz w:val="30"/>
          <w:szCs w:val="30"/>
        </w:rPr>
        <w:t>米跑</w:t>
      </w:r>
    </w:p>
    <w:p w14:paraId="27B0FC31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19.40</w:t>
      </w:r>
      <w:r>
        <w:rPr>
          <w:rFonts w:ascii="Times New Roman" w:eastAsia="仿宋_GB2312" w:hint="eastAsia"/>
          <w:sz w:val="30"/>
          <w:szCs w:val="30"/>
        </w:rPr>
        <w:t>秒完成为合格（</w:t>
      </w:r>
      <w:r>
        <w:rPr>
          <w:rFonts w:ascii="Times New Roman" w:eastAsia="仿宋_GB2312" w:hint="eastAsia"/>
          <w:sz w:val="30"/>
          <w:szCs w:val="30"/>
        </w:rPr>
        <w:t>60</w:t>
      </w:r>
      <w:r>
        <w:rPr>
          <w:rFonts w:ascii="Times New Roman" w:eastAsia="仿宋_GB2312" w:hint="eastAsia"/>
          <w:sz w:val="30"/>
          <w:szCs w:val="30"/>
        </w:rPr>
        <w:t>分）。每减少</w:t>
      </w:r>
      <w:r>
        <w:rPr>
          <w:rFonts w:ascii="Times New Roman" w:eastAsia="仿宋_GB2312" w:hint="eastAsia"/>
          <w:sz w:val="30"/>
          <w:szCs w:val="30"/>
        </w:rPr>
        <w:t>60</w:t>
      </w:r>
      <w:r>
        <w:rPr>
          <w:rFonts w:ascii="Times New Roman" w:eastAsia="仿宋_GB2312" w:hint="eastAsia"/>
          <w:sz w:val="30"/>
          <w:szCs w:val="30"/>
        </w:rPr>
        <w:t>毫秒加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分，累计加分不超过</w:t>
      </w:r>
      <w:r>
        <w:rPr>
          <w:rFonts w:ascii="Times New Roman" w:eastAsia="仿宋_GB2312" w:hint="eastAsia"/>
          <w:sz w:val="30"/>
          <w:szCs w:val="30"/>
        </w:rPr>
        <w:t>40</w:t>
      </w:r>
      <w:r>
        <w:rPr>
          <w:rFonts w:ascii="Times New Roman" w:eastAsia="仿宋_GB2312" w:hint="eastAsia"/>
          <w:sz w:val="30"/>
          <w:szCs w:val="30"/>
        </w:rPr>
        <w:t>分。</w:t>
      </w:r>
    </w:p>
    <w:p w14:paraId="4BC798C6" w14:textId="5C8A9B09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eastAsia="仿宋_GB2312" w:cs="Calibri"/>
          <w:sz w:val="30"/>
          <w:szCs w:val="30"/>
        </w:rPr>
        <w:t>②</w:t>
      </w:r>
      <w:r>
        <w:rPr>
          <w:rFonts w:ascii="Times New Roman" w:eastAsia="仿宋_GB2312"/>
          <w:sz w:val="30"/>
          <w:szCs w:val="30"/>
        </w:rPr>
        <w:t>8</w:t>
      </w:r>
      <w:r>
        <w:rPr>
          <w:rFonts w:ascii="Times New Roman" w:eastAsia="仿宋_GB2312" w:hint="eastAsia"/>
          <w:sz w:val="30"/>
          <w:szCs w:val="30"/>
        </w:rPr>
        <w:t>00</w:t>
      </w:r>
      <w:r>
        <w:rPr>
          <w:rFonts w:ascii="Times New Roman" w:eastAsia="仿宋_GB2312" w:hint="eastAsia"/>
          <w:sz w:val="30"/>
          <w:szCs w:val="30"/>
        </w:rPr>
        <w:t>米跑</w:t>
      </w:r>
    </w:p>
    <w:p w14:paraId="433CCDE1" w14:textId="77777777" w:rsidR="002777DD" w:rsidRDefault="00ED133C">
      <w:pPr>
        <w:widowControl/>
        <w:spacing w:line="560" w:lineRule="exact"/>
        <w:ind w:firstLineChars="200" w:firstLine="600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4</w:t>
      </w:r>
      <w:r>
        <w:rPr>
          <w:rFonts w:ascii="Times New Roman" w:eastAsia="仿宋_GB2312" w:hint="eastAsia"/>
          <w:sz w:val="30"/>
          <w:szCs w:val="30"/>
        </w:rPr>
        <w:t>分</w:t>
      </w:r>
      <w:r>
        <w:rPr>
          <w:rFonts w:ascii="Times New Roman" w:eastAsia="仿宋_GB2312" w:hint="eastAsia"/>
          <w:sz w:val="30"/>
          <w:szCs w:val="30"/>
        </w:rPr>
        <w:t>20</w:t>
      </w:r>
      <w:r>
        <w:rPr>
          <w:rFonts w:ascii="Times New Roman" w:eastAsia="仿宋_GB2312" w:hint="eastAsia"/>
          <w:sz w:val="30"/>
          <w:szCs w:val="30"/>
        </w:rPr>
        <w:t>秒完成为合格（</w:t>
      </w:r>
      <w:r>
        <w:rPr>
          <w:rFonts w:ascii="Times New Roman" w:eastAsia="仿宋_GB2312" w:hint="eastAsia"/>
          <w:sz w:val="30"/>
          <w:szCs w:val="30"/>
        </w:rPr>
        <w:t>60</w:t>
      </w:r>
      <w:r>
        <w:rPr>
          <w:rFonts w:ascii="Times New Roman" w:eastAsia="仿宋_GB2312" w:hint="eastAsia"/>
          <w:sz w:val="30"/>
          <w:szCs w:val="30"/>
        </w:rPr>
        <w:t>分）。每减少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秒加</w:t>
      </w:r>
      <w:r>
        <w:rPr>
          <w:rFonts w:ascii="Times New Roman" w:eastAsia="仿宋_GB2312" w:hint="eastAsia"/>
          <w:sz w:val="30"/>
          <w:szCs w:val="30"/>
        </w:rPr>
        <w:t>1</w:t>
      </w:r>
      <w:r>
        <w:rPr>
          <w:rFonts w:ascii="Times New Roman" w:eastAsia="仿宋_GB2312" w:hint="eastAsia"/>
          <w:sz w:val="30"/>
          <w:szCs w:val="30"/>
        </w:rPr>
        <w:t>分，累计加分不超过</w:t>
      </w:r>
      <w:r>
        <w:rPr>
          <w:rFonts w:ascii="Times New Roman" w:eastAsia="仿宋_GB2312" w:hint="eastAsia"/>
          <w:sz w:val="30"/>
          <w:szCs w:val="30"/>
        </w:rPr>
        <w:t>40</w:t>
      </w:r>
      <w:r>
        <w:rPr>
          <w:rFonts w:ascii="Times New Roman" w:eastAsia="仿宋_GB2312" w:hint="eastAsia"/>
          <w:sz w:val="30"/>
          <w:szCs w:val="30"/>
        </w:rPr>
        <w:t>分。</w:t>
      </w:r>
    </w:p>
    <w:p w14:paraId="0EB30470" w14:textId="77777777" w:rsidR="002777DD" w:rsidRDefault="00ED133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eastAsia="仿宋_GB2312" w:cs="Calibri"/>
          <w:sz w:val="30"/>
          <w:szCs w:val="30"/>
        </w:rPr>
        <w:t>③</w:t>
      </w:r>
      <w:r>
        <w:rPr>
          <w:rFonts w:ascii="仿宋_GB2312" w:eastAsia="仿宋_GB2312" w:hAnsi="仿宋_GB2312" w:cs="仿宋_GB2312" w:hint="eastAsia"/>
          <w:sz w:val="30"/>
          <w:szCs w:val="30"/>
        </w:rPr>
        <w:t>体能测评成绩计算</w:t>
      </w:r>
    </w:p>
    <w:p w14:paraId="04BDEC0C" w14:textId="77777777" w:rsidR="002777DD" w:rsidRDefault="00ED133C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  <w:lang w:val="zh-CN"/>
        </w:rPr>
        <w:t>体能测评成绩＝</w:t>
      </w:r>
      <w:r>
        <w:rPr>
          <w:rFonts w:ascii="Times New Roman" w:eastAsia="仿宋_GB2312" w:hint="eastAsia"/>
          <w:sz w:val="30"/>
          <w:szCs w:val="30"/>
        </w:rPr>
        <w:t>100</w:t>
      </w:r>
      <w:r>
        <w:rPr>
          <w:rFonts w:ascii="Times New Roman" w:eastAsia="仿宋_GB2312" w:hint="eastAsia"/>
          <w:sz w:val="30"/>
          <w:szCs w:val="30"/>
        </w:rPr>
        <w:t>米</w:t>
      </w:r>
      <w:r>
        <w:rPr>
          <w:rFonts w:ascii="Times New Roman" w:eastAsia="仿宋_GB2312" w:hint="eastAsia"/>
          <w:sz w:val="30"/>
          <w:szCs w:val="30"/>
          <w:lang w:val="zh-CN"/>
        </w:rPr>
        <w:t>成绩×</w:t>
      </w:r>
      <w:r>
        <w:rPr>
          <w:rFonts w:ascii="Times New Roman" w:eastAsia="仿宋_GB2312"/>
          <w:sz w:val="30"/>
          <w:szCs w:val="30"/>
          <w:lang w:val="zh-CN"/>
        </w:rPr>
        <w:t>50%+</w:t>
      </w:r>
      <w:r>
        <w:rPr>
          <w:rFonts w:ascii="Times New Roman" w:eastAsia="仿宋_GB2312" w:hint="eastAsia"/>
          <w:sz w:val="30"/>
          <w:szCs w:val="30"/>
        </w:rPr>
        <w:t>800</w:t>
      </w:r>
      <w:r>
        <w:rPr>
          <w:rFonts w:ascii="Times New Roman" w:eastAsia="仿宋_GB2312" w:hint="eastAsia"/>
          <w:sz w:val="30"/>
          <w:szCs w:val="30"/>
        </w:rPr>
        <w:t>米</w:t>
      </w:r>
      <w:r>
        <w:rPr>
          <w:rFonts w:ascii="Times New Roman" w:eastAsia="仿宋_GB2312" w:hint="eastAsia"/>
          <w:sz w:val="30"/>
          <w:szCs w:val="30"/>
          <w:lang w:val="zh-CN"/>
        </w:rPr>
        <w:t>成绩×</w:t>
      </w:r>
      <w:r>
        <w:rPr>
          <w:rFonts w:ascii="Times New Roman" w:eastAsia="仿宋_GB2312"/>
          <w:sz w:val="30"/>
          <w:szCs w:val="30"/>
          <w:lang w:val="zh-CN"/>
        </w:rPr>
        <w:t>50%</w:t>
      </w:r>
      <w:r>
        <w:rPr>
          <w:rFonts w:ascii="Times New Roman" w:eastAsia="仿宋_GB2312" w:hint="eastAsia"/>
          <w:sz w:val="30"/>
          <w:szCs w:val="30"/>
          <w:lang w:val="zh-CN"/>
        </w:rPr>
        <w:t>。</w:t>
      </w:r>
      <w:r>
        <w:rPr>
          <w:rFonts w:ascii="Times New Roman" w:eastAsia="仿宋_GB2312" w:hint="eastAsia"/>
          <w:bCs/>
          <w:sz w:val="30"/>
          <w:szCs w:val="30"/>
          <w:lang w:val="zh-CN"/>
        </w:rPr>
        <w:t>体能测评成绩按“四舍五入法”保留小数点后两位数字。</w:t>
      </w:r>
    </w:p>
    <w:p w14:paraId="0515340C" w14:textId="77777777" w:rsidR="002777DD" w:rsidRDefault="002777DD">
      <w:pPr>
        <w:pStyle w:val="a0"/>
        <w:ind w:firstLine="300"/>
        <w:rPr>
          <w:rFonts w:ascii="Times New Roman" w:eastAsia="仿宋_GB2312"/>
          <w:bCs/>
          <w:sz w:val="30"/>
          <w:szCs w:val="30"/>
          <w:lang w:val="zh-CN"/>
        </w:rPr>
      </w:pPr>
    </w:p>
    <w:sectPr w:rsidR="00277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E44C47"/>
    <w:rsid w:val="002777DD"/>
    <w:rsid w:val="00ED133C"/>
    <w:rsid w:val="11F507D9"/>
    <w:rsid w:val="17E44C47"/>
    <w:rsid w:val="21B92E0B"/>
    <w:rsid w:val="4DD670A1"/>
    <w:rsid w:val="527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C8146"/>
  <w15:docId w15:val="{FC8C342A-84A0-4CE1-AD1F-CB06297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居雷</dc:creator>
  <cp:lastModifiedBy>K81516</cp:lastModifiedBy>
  <cp:revision>2</cp:revision>
  <cp:lastPrinted>2021-07-06T02:49:00Z</cp:lastPrinted>
  <dcterms:created xsi:type="dcterms:W3CDTF">2021-07-02T04:48:00Z</dcterms:created>
  <dcterms:modified xsi:type="dcterms:W3CDTF">2021-07-18T04:36:00Z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0D81767841A043579951822FFEE34584</vt:lpwstr>
  </property>
</Properties>
</file>